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66" w:rsidRPr="00995566" w:rsidRDefault="00995566" w:rsidP="0099556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32"/>
          <w:szCs w:val="32"/>
        </w:rPr>
      </w:pPr>
      <w:bookmarkStart w:id="0" w:name="_Toc256603539"/>
      <w:r w:rsidRPr="00995566">
        <w:rPr>
          <w:rFonts w:ascii="Times New Roman" w:hAnsi="Times New Roman"/>
          <w:b/>
          <w:sz w:val="32"/>
          <w:szCs w:val="32"/>
        </w:rPr>
        <w:t>Социальный проект «Весёлая перемена?!»</w:t>
      </w:r>
    </w:p>
    <w:p w:rsidR="00995566" w:rsidRPr="00995566" w:rsidRDefault="00995566" w:rsidP="0099556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995566" w:rsidRPr="00995566" w:rsidRDefault="00995566" w:rsidP="0099556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b/>
          <w:sz w:val="24"/>
          <w:szCs w:val="24"/>
        </w:rPr>
        <w:t>Цель проекта</w:t>
      </w:r>
      <w:r w:rsidRPr="00995566">
        <w:rPr>
          <w:rFonts w:ascii="Times New Roman" w:hAnsi="Times New Roman"/>
          <w:sz w:val="24"/>
          <w:szCs w:val="24"/>
        </w:rPr>
        <w:t>:</w:t>
      </w:r>
      <w:bookmarkStart w:id="1" w:name="_Toc256603540"/>
      <w:bookmarkEnd w:id="0"/>
      <w:r w:rsidRPr="00995566">
        <w:rPr>
          <w:rFonts w:ascii="Times New Roman" w:hAnsi="Times New Roman"/>
          <w:sz w:val="24"/>
          <w:szCs w:val="24"/>
        </w:rPr>
        <w:t xml:space="preserve"> организация отдыха на перемене с учетом индивидуальных интересов.</w:t>
      </w:r>
    </w:p>
    <w:p w:rsidR="00995566" w:rsidRPr="00995566" w:rsidRDefault="00995566" w:rsidP="0099556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95566">
        <w:rPr>
          <w:rFonts w:ascii="Times New Roman" w:hAnsi="Times New Roman"/>
          <w:b/>
          <w:sz w:val="24"/>
          <w:szCs w:val="24"/>
        </w:rPr>
        <w:t>Задачи проекта:</w:t>
      </w:r>
      <w:bookmarkEnd w:id="1"/>
    </w:p>
    <w:p w:rsidR="00995566" w:rsidRPr="00995566" w:rsidRDefault="00771A28" w:rsidP="00771A28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bookmarkStart w:id="2" w:name="_Toc256603541"/>
      <w:r>
        <w:rPr>
          <w:rFonts w:ascii="Times New Roman" w:hAnsi="Times New Roman"/>
          <w:sz w:val="24"/>
          <w:szCs w:val="24"/>
        </w:rPr>
        <w:t xml:space="preserve">*  </w:t>
      </w:r>
      <w:r w:rsidR="00995566" w:rsidRPr="00995566">
        <w:rPr>
          <w:rFonts w:ascii="Times New Roman" w:hAnsi="Times New Roman"/>
          <w:sz w:val="24"/>
          <w:szCs w:val="24"/>
        </w:rPr>
        <w:t>понаблюдать, что делают на переменах ребята;</w:t>
      </w:r>
    </w:p>
    <w:p w:rsidR="00995566" w:rsidRPr="00995566" w:rsidRDefault="00771A28" w:rsidP="00771A28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="00995566" w:rsidRPr="00995566">
        <w:rPr>
          <w:rFonts w:ascii="Times New Roman" w:hAnsi="Times New Roman"/>
          <w:sz w:val="24"/>
          <w:szCs w:val="24"/>
        </w:rPr>
        <w:t>изучить, от чего зависит их поведение на перемене;</w:t>
      </w:r>
    </w:p>
    <w:p w:rsidR="00995566" w:rsidRPr="00995566" w:rsidRDefault="00771A28" w:rsidP="00771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* в</w:t>
      </w:r>
      <w:r w:rsidR="00995566" w:rsidRPr="00995566">
        <w:rPr>
          <w:rFonts w:ascii="Times New Roman" w:hAnsi="Times New Roman"/>
          <w:sz w:val="24"/>
          <w:szCs w:val="24"/>
        </w:rPr>
        <w:t>ыяснить, как организовать содержательный отдых на перемене, улучшить дисциплину на переменах, повысить  интерес к школе</w:t>
      </w:r>
    </w:p>
    <w:p w:rsidR="00995566" w:rsidRPr="00995566" w:rsidRDefault="00995566" w:rsidP="0099556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b/>
          <w:sz w:val="24"/>
          <w:szCs w:val="24"/>
        </w:rPr>
        <w:t xml:space="preserve">Проблема: </w:t>
      </w:r>
      <w:r w:rsidRPr="00995566">
        <w:rPr>
          <w:rFonts w:ascii="Times New Roman" w:hAnsi="Times New Roman"/>
          <w:sz w:val="24"/>
          <w:szCs w:val="24"/>
        </w:rPr>
        <w:t>мы хотим, чтобы нам было интересно на перемене, но не знаем как.</w:t>
      </w:r>
    </w:p>
    <w:p w:rsidR="00995566" w:rsidRPr="00995566" w:rsidRDefault="00995566" w:rsidP="0099556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b/>
          <w:sz w:val="24"/>
          <w:szCs w:val="24"/>
        </w:rPr>
        <w:t>Актуальность:</w:t>
      </w:r>
      <w:r w:rsidRPr="00995566">
        <w:rPr>
          <w:rFonts w:ascii="Times New Roman" w:hAnsi="Times New Roman"/>
          <w:sz w:val="24"/>
          <w:szCs w:val="24"/>
        </w:rPr>
        <w:t xml:space="preserve">  </w:t>
      </w:r>
      <w:bookmarkEnd w:id="2"/>
    </w:p>
    <w:p w:rsidR="00995566" w:rsidRPr="00995566" w:rsidRDefault="00995566" w:rsidP="0099556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Перемена – это шутки! </w:t>
      </w:r>
    </w:p>
    <w:p w:rsidR="00995566" w:rsidRPr="00995566" w:rsidRDefault="00995566" w:rsidP="0099556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Перемена – это смех! </w:t>
      </w:r>
    </w:p>
    <w:p w:rsidR="00995566" w:rsidRPr="00995566" w:rsidRDefault="00995566" w:rsidP="0099556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Перемена – это игры! </w:t>
      </w:r>
    </w:p>
    <w:p w:rsidR="00995566" w:rsidRPr="00995566" w:rsidRDefault="00995566" w:rsidP="0099556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Перемена – это бег!</w:t>
      </w:r>
    </w:p>
    <w:p w:rsidR="00995566" w:rsidRPr="00995566" w:rsidRDefault="00995566" w:rsidP="0099556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95566" w:rsidRPr="00995566" w:rsidRDefault="00995566" w:rsidP="009955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995566">
        <w:rPr>
          <w:rFonts w:ascii="Times New Roman" w:hAnsi="Times New Roman"/>
          <w:b/>
          <w:sz w:val="24"/>
          <w:szCs w:val="24"/>
        </w:rPr>
        <w:t>Основная  часть</w:t>
      </w:r>
    </w:p>
    <w:p w:rsidR="00995566" w:rsidRPr="00995566" w:rsidRDefault="00995566" w:rsidP="009955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В первую очередь мы выяснили, что такое «перемена», оказалось, что в словарях русского языка нет точного определения этого слова. В «Словаре синонимов и антонимов русского языка» я нашла синонимы этого слова </w:t>
      </w:r>
      <w:r w:rsidRPr="00995566">
        <w:rPr>
          <w:rFonts w:ascii="Times New Roman" w:hAnsi="Times New Roman"/>
          <w:i/>
          <w:sz w:val="24"/>
          <w:szCs w:val="24"/>
        </w:rPr>
        <w:t>- п</w:t>
      </w:r>
      <w:r w:rsidRPr="00995566">
        <w:rPr>
          <w:rFonts w:ascii="Times New Roman" w:hAnsi="Times New Roman"/>
          <w:b/>
          <w:bCs/>
          <w:i/>
          <w:color w:val="000000"/>
          <w:sz w:val="24"/>
          <w:szCs w:val="24"/>
        </w:rPr>
        <w:t>еремена -</w:t>
      </w:r>
      <w:r w:rsidRPr="00995566">
        <w:rPr>
          <w:rFonts w:ascii="Times New Roman" w:hAnsi="Times New Roman"/>
          <w:i/>
          <w:color w:val="000000"/>
          <w:sz w:val="24"/>
          <w:szCs w:val="24"/>
        </w:rPr>
        <w:t xml:space="preserve"> изменение, смена, чередование. </w:t>
      </w:r>
      <w:r w:rsidRPr="00995566">
        <w:rPr>
          <w:rFonts w:ascii="Times New Roman" w:hAnsi="Times New Roman"/>
          <w:color w:val="000000"/>
          <w:sz w:val="24"/>
          <w:szCs w:val="24"/>
        </w:rPr>
        <w:t xml:space="preserve">Я пришла к выводу, что </w:t>
      </w:r>
      <w:r w:rsidRPr="00995566">
        <w:rPr>
          <w:rFonts w:ascii="Times New Roman" w:hAnsi="Times New Roman"/>
          <w:b/>
          <w:color w:val="000000"/>
          <w:sz w:val="24"/>
          <w:szCs w:val="24"/>
        </w:rPr>
        <w:t>перемена в школе -  это смена видов деятельности</w:t>
      </w:r>
      <w:r w:rsidRPr="0099556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0" w:firstLine="709"/>
        <w:rPr>
          <w:rFonts w:ascii="Times New Roman" w:hAnsi="Times New Roman"/>
          <w:b/>
          <w:bCs/>
          <w:sz w:val="24"/>
          <w:szCs w:val="24"/>
        </w:rPr>
      </w:pPr>
      <w:r w:rsidRPr="00995566">
        <w:rPr>
          <w:rFonts w:ascii="Times New Roman" w:hAnsi="Times New Roman"/>
          <w:b/>
          <w:bCs/>
          <w:sz w:val="24"/>
          <w:szCs w:val="24"/>
        </w:rPr>
        <w:t>Давайте посмотрим со стороны, как мы ведем себя на переменах: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0" w:firstLine="709"/>
        <w:jc w:val="both"/>
        <w:rPr>
          <w:rFonts w:ascii="Times New Roman" w:hAnsi="Times New Roman"/>
          <w:bCs/>
          <w:sz w:val="24"/>
          <w:szCs w:val="24"/>
        </w:rPr>
      </w:pPr>
      <w:r w:rsidRPr="00995566">
        <w:rPr>
          <w:rFonts w:ascii="Times New Roman" w:hAnsi="Times New Roman"/>
          <w:bCs/>
          <w:sz w:val="24"/>
          <w:szCs w:val="24"/>
        </w:rPr>
        <w:t>- кто-то просто ходит по коридору;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0" w:firstLine="709"/>
        <w:jc w:val="both"/>
        <w:rPr>
          <w:rFonts w:ascii="Times New Roman" w:hAnsi="Times New Roman"/>
          <w:bCs/>
          <w:sz w:val="24"/>
          <w:szCs w:val="24"/>
        </w:rPr>
      </w:pPr>
      <w:r w:rsidRPr="00995566">
        <w:rPr>
          <w:rFonts w:ascii="Times New Roman" w:hAnsi="Times New Roman"/>
          <w:bCs/>
          <w:sz w:val="24"/>
          <w:szCs w:val="24"/>
        </w:rPr>
        <w:t>- кто-то повторяет домашнее задание по предмету;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0" w:firstLine="709"/>
        <w:jc w:val="both"/>
        <w:rPr>
          <w:rFonts w:ascii="Times New Roman" w:hAnsi="Times New Roman"/>
          <w:bCs/>
          <w:sz w:val="24"/>
          <w:szCs w:val="24"/>
        </w:rPr>
      </w:pPr>
      <w:r w:rsidRPr="00995566">
        <w:rPr>
          <w:rFonts w:ascii="Times New Roman" w:hAnsi="Times New Roman"/>
          <w:bCs/>
          <w:sz w:val="24"/>
          <w:szCs w:val="24"/>
        </w:rPr>
        <w:t>- кто-то увлеченно общается с друзьями;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0" w:firstLine="709"/>
        <w:jc w:val="both"/>
        <w:rPr>
          <w:rFonts w:ascii="Times New Roman" w:hAnsi="Times New Roman"/>
          <w:bCs/>
          <w:sz w:val="24"/>
          <w:szCs w:val="24"/>
        </w:rPr>
      </w:pPr>
      <w:r w:rsidRPr="00995566">
        <w:rPr>
          <w:rFonts w:ascii="Times New Roman" w:hAnsi="Times New Roman"/>
          <w:bCs/>
          <w:sz w:val="24"/>
          <w:szCs w:val="24"/>
        </w:rPr>
        <w:t>- кто- то спускается в столовую, чтобы перекусить;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0" w:firstLine="709"/>
        <w:jc w:val="both"/>
        <w:rPr>
          <w:rFonts w:ascii="Times New Roman" w:hAnsi="Times New Roman"/>
          <w:bCs/>
          <w:sz w:val="24"/>
          <w:szCs w:val="24"/>
        </w:rPr>
      </w:pPr>
      <w:r w:rsidRPr="00995566">
        <w:rPr>
          <w:rFonts w:ascii="Times New Roman" w:hAnsi="Times New Roman"/>
          <w:bCs/>
          <w:sz w:val="24"/>
          <w:szCs w:val="24"/>
        </w:rPr>
        <w:t>- кто-то с друзьями играет в игры;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0" w:firstLine="709"/>
        <w:jc w:val="both"/>
        <w:rPr>
          <w:rFonts w:ascii="Times New Roman" w:hAnsi="Times New Roman"/>
          <w:bCs/>
          <w:sz w:val="24"/>
          <w:szCs w:val="24"/>
        </w:rPr>
      </w:pPr>
      <w:r w:rsidRPr="00995566">
        <w:rPr>
          <w:rFonts w:ascii="Times New Roman" w:hAnsi="Times New Roman"/>
          <w:bCs/>
          <w:sz w:val="24"/>
          <w:szCs w:val="24"/>
        </w:rPr>
        <w:t>- кто-то общается по телефону.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2" w:firstLine="709"/>
        <w:rPr>
          <w:rFonts w:ascii="Times New Roman" w:hAnsi="Times New Roman"/>
          <w:bCs/>
          <w:sz w:val="24"/>
          <w:szCs w:val="24"/>
        </w:rPr>
      </w:pPr>
      <w:r w:rsidRPr="00995566">
        <w:rPr>
          <w:rFonts w:ascii="Times New Roman" w:hAnsi="Times New Roman"/>
          <w:bCs/>
          <w:sz w:val="24"/>
          <w:szCs w:val="24"/>
        </w:rPr>
        <w:t>Но есть много  опасного и нежелательного, что делают дети во время перемены: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2" w:firstLine="709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bCs/>
          <w:i/>
          <w:sz w:val="24"/>
          <w:szCs w:val="24"/>
        </w:rPr>
        <w:t>На перемене дети дерутся.</w:t>
      </w:r>
      <w:r w:rsidRPr="00995566">
        <w:rPr>
          <w:rFonts w:ascii="Times New Roman" w:hAnsi="Times New Roman"/>
          <w:sz w:val="24"/>
          <w:szCs w:val="24"/>
        </w:rPr>
        <w:br/>
        <w:t>Пустяковая ссора по глупому поводу часто перерастает в драку с последствиями для здоровья.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2" w:firstLine="709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bCs/>
          <w:i/>
          <w:sz w:val="24"/>
          <w:szCs w:val="24"/>
        </w:rPr>
        <w:t>На перемене дети высовываются из окна, толкаются на лестнице, бегают по школьным коридорам.</w:t>
      </w:r>
      <w:r w:rsidRPr="00995566">
        <w:rPr>
          <w:rFonts w:ascii="Times New Roman" w:hAnsi="Times New Roman"/>
          <w:sz w:val="24"/>
          <w:szCs w:val="24"/>
        </w:rPr>
        <w:br/>
        <w:t>Баловство до добра не доводит - это известно</w:t>
      </w:r>
      <w:proofErr w:type="gramStart"/>
      <w:r w:rsidRPr="00995566">
        <w:rPr>
          <w:rFonts w:ascii="Times New Roman" w:hAnsi="Times New Roman"/>
          <w:sz w:val="24"/>
          <w:szCs w:val="24"/>
        </w:rPr>
        <w:t>..</w:t>
      </w:r>
      <w:proofErr w:type="gramEnd"/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2" w:firstLine="709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 </w:t>
      </w:r>
      <w:r w:rsidRPr="00995566">
        <w:rPr>
          <w:rFonts w:ascii="Times New Roman" w:hAnsi="Times New Roman"/>
          <w:bCs/>
          <w:sz w:val="24"/>
          <w:szCs w:val="24"/>
        </w:rPr>
        <w:t>Ведь как бывает: дети и не хотели сделать ничего дурного</w:t>
      </w:r>
      <w:r w:rsidRPr="00995566">
        <w:rPr>
          <w:rFonts w:ascii="Times New Roman" w:hAnsi="Times New Roman"/>
          <w:sz w:val="24"/>
          <w:szCs w:val="24"/>
        </w:rPr>
        <w:t>, просто веселились, толкались, забыли о здравом смысле, а потом кого-то случайно столкнули, задели, и … крик, слёзы, ЧП…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2" w:firstLine="709"/>
        <w:rPr>
          <w:rFonts w:ascii="Times New Roman" w:hAnsi="Times New Roman"/>
          <w:b/>
          <w:sz w:val="24"/>
          <w:szCs w:val="24"/>
        </w:rPr>
      </w:pPr>
      <w:r w:rsidRPr="00995566">
        <w:rPr>
          <w:rFonts w:ascii="Times New Roman" w:hAnsi="Times New Roman"/>
          <w:b/>
          <w:sz w:val="24"/>
          <w:szCs w:val="24"/>
        </w:rPr>
        <w:t>Почему же ребята ведут себя по-разному?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0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Оказывается, существуют три типа людей по восприятию окружающего мира.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0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Так, </w:t>
      </w:r>
      <w:proofErr w:type="spellStart"/>
      <w:r w:rsidRPr="00995566">
        <w:rPr>
          <w:rFonts w:ascii="Times New Roman" w:hAnsi="Times New Roman"/>
          <w:sz w:val="24"/>
          <w:szCs w:val="24"/>
        </w:rPr>
        <w:t>визуал</w:t>
      </w:r>
      <w:proofErr w:type="spellEnd"/>
      <w:r w:rsidRPr="00995566">
        <w:rPr>
          <w:rFonts w:ascii="Times New Roman" w:hAnsi="Times New Roman"/>
          <w:sz w:val="24"/>
          <w:szCs w:val="24"/>
        </w:rPr>
        <w:t xml:space="preserve"> чаще всего остается в классе, если большинство учеников из него выходит. Для него главное - возможность спокойно окунуться в свои зрительные образы.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0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 Но ему могут помешать шумные диалоги </w:t>
      </w:r>
      <w:proofErr w:type="spellStart"/>
      <w:r w:rsidRPr="00995566">
        <w:rPr>
          <w:rFonts w:ascii="Times New Roman" w:hAnsi="Times New Roman"/>
          <w:sz w:val="24"/>
          <w:szCs w:val="24"/>
        </w:rPr>
        <w:t>аудиалов</w:t>
      </w:r>
      <w:proofErr w:type="spellEnd"/>
      <w:r w:rsidRPr="00995566">
        <w:rPr>
          <w:rFonts w:ascii="Times New Roman" w:hAnsi="Times New Roman"/>
          <w:sz w:val="24"/>
          <w:szCs w:val="24"/>
        </w:rPr>
        <w:t xml:space="preserve"> или подвижные игры </w:t>
      </w:r>
      <w:proofErr w:type="spellStart"/>
      <w:r w:rsidRPr="00995566">
        <w:rPr>
          <w:rFonts w:ascii="Times New Roman" w:hAnsi="Times New Roman"/>
          <w:sz w:val="24"/>
          <w:szCs w:val="24"/>
        </w:rPr>
        <w:t>кинестетиков</w:t>
      </w:r>
      <w:proofErr w:type="spellEnd"/>
      <w:r w:rsidRPr="00995566">
        <w:rPr>
          <w:rFonts w:ascii="Times New Roman" w:hAnsi="Times New Roman"/>
          <w:sz w:val="24"/>
          <w:szCs w:val="24"/>
        </w:rPr>
        <w:t>. Тогда он предпочтет выйти в коридор, где будет наблюдать за другими детьми или рассматривать информацию на стенах.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5566">
        <w:rPr>
          <w:rFonts w:ascii="Times New Roman" w:hAnsi="Times New Roman"/>
          <w:sz w:val="24"/>
          <w:szCs w:val="24"/>
        </w:rPr>
        <w:t>Аудиалы</w:t>
      </w:r>
      <w:proofErr w:type="spellEnd"/>
      <w:r w:rsidRPr="00995566">
        <w:rPr>
          <w:rFonts w:ascii="Times New Roman" w:hAnsi="Times New Roman"/>
          <w:sz w:val="24"/>
          <w:szCs w:val="24"/>
        </w:rPr>
        <w:t xml:space="preserve"> используют перемену, чтобы наговориться и пошуметь. Особенно если на предыдущем уроке пришлось "держать рот на замке".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0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995566">
        <w:rPr>
          <w:rFonts w:ascii="Times New Roman" w:hAnsi="Times New Roman"/>
          <w:sz w:val="24"/>
          <w:szCs w:val="24"/>
        </w:rPr>
        <w:t>кинестетика</w:t>
      </w:r>
      <w:proofErr w:type="spellEnd"/>
      <w:r w:rsidRPr="00995566">
        <w:rPr>
          <w:rFonts w:ascii="Times New Roman" w:hAnsi="Times New Roman"/>
          <w:sz w:val="24"/>
          <w:szCs w:val="24"/>
        </w:rPr>
        <w:t xml:space="preserve"> перемена нужна, чтобы размяться, подвигаться.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0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О чем говорят эти наблюдения? Не стоит заставлять всех детей играть на перемене в какую-либо игру или слушать тихую музыку. Каждый ребенок инстинктивно выбирает подходящий ему способ восстановления сил.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0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Мы  провели </w:t>
      </w:r>
      <w:r w:rsidRPr="00995566">
        <w:rPr>
          <w:rFonts w:ascii="Times New Roman" w:hAnsi="Times New Roman"/>
          <w:b/>
          <w:sz w:val="24"/>
          <w:szCs w:val="24"/>
        </w:rPr>
        <w:t>опрос среди своих сверстников</w:t>
      </w:r>
      <w:r w:rsidRPr="00995566">
        <w:rPr>
          <w:rFonts w:ascii="Times New Roman" w:hAnsi="Times New Roman"/>
          <w:sz w:val="24"/>
          <w:szCs w:val="24"/>
        </w:rPr>
        <w:t xml:space="preserve">: «Что нужно сделать, чтобы перемены были интересными, и чтобы ученики не бегали по школе?» 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0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Вот какие предложения высказали учащиеся: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0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lastRenderedPageBreak/>
        <w:t xml:space="preserve">     Девочки предлагают, чтобы на переменах включали музыку. Мальчики предлагают играть в подвижные игры, но без травм. 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0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Мальчики и девочки предлагают принести настольные игры или можно сочинять шутки, загадки, или, по возможности, повторить уроки, или их сделать.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0" w:firstLine="709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 В коридорах включать спокойную музыку.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 w:firstLine="709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  Проводить соревнование между классами: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0" w:firstLine="709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а) «Самый вежливый класс»;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270" w:firstLine="709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б) «Самый тихий класс».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 w:firstLine="709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 Проводить игры в спортзале, фойе.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 w:firstLine="709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 Поставить в фойе теннисные и шахматные  столы.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 Проводить радиопередачи и радиолинейки, передачи из жизни школы.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 Создать в школе комнату психологической разгрузки, в которой ребята смогут отдохнуть, успокоиться, пообщаться с квалифицированным психологом, который поможет решить какие-либо проблемы.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П</w:t>
      </w:r>
      <w:r w:rsidRPr="00995566">
        <w:rPr>
          <w:rFonts w:ascii="Times New Roman" w:hAnsi="Times New Roman"/>
          <w:bCs/>
          <w:sz w:val="24"/>
          <w:szCs w:val="24"/>
        </w:rPr>
        <w:t>оиграть:</w:t>
      </w:r>
      <w:r w:rsidRPr="0099556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95566">
        <w:rPr>
          <w:rFonts w:ascii="Times New Roman" w:hAnsi="Times New Roman"/>
          <w:sz w:val="24"/>
          <w:szCs w:val="24"/>
        </w:rPr>
        <w:t>пазлы</w:t>
      </w:r>
      <w:proofErr w:type="spellEnd"/>
      <w:r w:rsidRPr="00995566">
        <w:rPr>
          <w:rFonts w:ascii="Times New Roman" w:hAnsi="Times New Roman"/>
          <w:sz w:val="24"/>
          <w:szCs w:val="24"/>
        </w:rPr>
        <w:t>, настольные игры, шахматы, поучаствовать в организованных играх.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П</w:t>
      </w:r>
      <w:r w:rsidRPr="00995566">
        <w:rPr>
          <w:rFonts w:ascii="Times New Roman" w:hAnsi="Times New Roman"/>
          <w:bCs/>
          <w:sz w:val="24"/>
          <w:szCs w:val="24"/>
        </w:rPr>
        <w:t>омочь учителю:</w:t>
      </w:r>
      <w:r w:rsidRPr="00995566">
        <w:rPr>
          <w:rFonts w:ascii="Times New Roman" w:hAnsi="Times New Roman"/>
          <w:sz w:val="24"/>
          <w:szCs w:val="24"/>
        </w:rPr>
        <w:t xml:space="preserve"> убрать класс, вымыть доску, раздать тетради, полить цветы, подровнять парты.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 w:firstLine="709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С</w:t>
      </w:r>
      <w:r w:rsidRPr="00995566">
        <w:rPr>
          <w:rFonts w:ascii="Times New Roman" w:hAnsi="Times New Roman"/>
          <w:bCs/>
          <w:sz w:val="24"/>
          <w:szCs w:val="24"/>
        </w:rPr>
        <w:t xml:space="preserve">ходить </w:t>
      </w:r>
      <w:r w:rsidRPr="00995566">
        <w:rPr>
          <w:rFonts w:ascii="Times New Roman" w:hAnsi="Times New Roman"/>
          <w:sz w:val="24"/>
          <w:szCs w:val="24"/>
        </w:rPr>
        <w:t>в библиотеку, почитать книгу.</w:t>
      </w:r>
    </w:p>
    <w:p w:rsidR="00995566" w:rsidRPr="00995566" w:rsidRDefault="00995566" w:rsidP="009955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 w:firstLine="709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С</w:t>
      </w:r>
      <w:r w:rsidRPr="00995566">
        <w:rPr>
          <w:rFonts w:ascii="Times New Roman" w:hAnsi="Times New Roman"/>
          <w:bCs/>
          <w:sz w:val="24"/>
          <w:szCs w:val="24"/>
        </w:rPr>
        <w:t xml:space="preserve">ходить </w:t>
      </w:r>
      <w:r w:rsidRPr="00995566">
        <w:rPr>
          <w:rFonts w:ascii="Times New Roman" w:hAnsi="Times New Roman"/>
          <w:sz w:val="24"/>
          <w:szCs w:val="24"/>
        </w:rPr>
        <w:t>в столовую.</w:t>
      </w:r>
      <w:bookmarkStart w:id="3" w:name="_Toc242612701"/>
    </w:p>
    <w:p w:rsidR="00995566" w:rsidRPr="00995566" w:rsidRDefault="00995566" w:rsidP="009955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     После этого опроса мы составили таблицу для каждого типа людей и вот что у нас получилось.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1"/>
        <w:gridCol w:w="7655"/>
      </w:tblGrid>
      <w:tr w:rsidR="00995566" w:rsidRPr="00995566" w:rsidTr="006C60F6">
        <w:tc>
          <w:tcPr>
            <w:tcW w:w="1591" w:type="dxa"/>
          </w:tcPr>
          <w:p w:rsidR="00995566" w:rsidRPr="00995566" w:rsidRDefault="00995566" w:rsidP="00995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566">
              <w:rPr>
                <w:rFonts w:ascii="Times New Roman" w:hAnsi="Times New Roman"/>
                <w:sz w:val="24"/>
                <w:szCs w:val="24"/>
              </w:rPr>
              <w:t>визуалы</w:t>
            </w:r>
            <w:proofErr w:type="spellEnd"/>
          </w:p>
        </w:tc>
        <w:tc>
          <w:tcPr>
            <w:tcW w:w="7655" w:type="dxa"/>
          </w:tcPr>
          <w:p w:rsidR="00995566" w:rsidRPr="00995566" w:rsidRDefault="00995566" w:rsidP="009955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любят лепить, рисовать, вырезать, складывать </w:t>
            </w:r>
            <w:proofErr w:type="spellStart"/>
            <w:r w:rsidRPr="00995566">
              <w:rPr>
                <w:rFonts w:ascii="Times New Roman" w:hAnsi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995566">
              <w:rPr>
                <w:rFonts w:ascii="Times New Roman" w:hAnsi="Times New Roman"/>
                <w:color w:val="000000"/>
                <w:sz w:val="24"/>
                <w:szCs w:val="24"/>
              </w:rPr>
              <w:t>, рассматривать картинки в книжке</w:t>
            </w:r>
          </w:p>
        </w:tc>
      </w:tr>
      <w:tr w:rsidR="00995566" w:rsidRPr="00995566" w:rsidTr="006C60F6">
        <w:tc>
          <w:tcPr>
            <w:tcW w:w="1591" w:type="dxa"/>
          </w:tcPr>
          <w:p w:rsidR="00995566" w:rsidRPr="00995566" w:rsidRDefault="00995566" w:rsidP="00995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566">
              <w:rPr>
                <w:rFonts w:ascii="Times New Roman" w:hAnsi="Times New Roman"/>
                <w:sz w:val="24"/>
                <w:szCs w:val="24"/>
              </w:rPr>
              <w:t>аудиалы</w:t>
            </w:r>
            <w:proofErr w:type="spellEnd"/>
          </w:p>
        </w:tc>
        <w:tc>
          <w:tcPr>
            <w:tcW w:w="7655" w:type="dxa"/>
          </w:tcPr>
          <w:p w:rsidR="00995566" w:rsidRPr="00995566" w:rsidRDefault="00995566" w:rsidP="009955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66">
              <w:rPr>
                <w:rFonts w:ascii="Times New Roman" w:hAnsi="Times New Roman"/>
                <w:color w:val="000000"/>
                <w:sz w:val="24"/>
                <w:szCs w:val="24"/>
              </w:rPr>
              <w:t>любят слушать музыку, сказки на аудио, вести разговоры – обсуждать, доказывать, придумывают различные сказки, игры</w:t>
            </w:r>
          </w:p>
        </w:tc>
      </w:tr>
      <w:tr w:rsidR="00995566" w:rsidRPr="00995566" w:rsidTr="006C60F6">
        <w:tc>
          <w:tcPr>
            <w:tcW w:w="1591" w:type="dxa"/>
          </w:tcPr>
          <w:p w:rsidR="00995566" w:rsidRPr="00995566" w:rsidRDefault="00995566" w:rsidP="00995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566">
              <w:rPr>
                <w:rFonts w:ascii="Times New Roman" w:hAnsi="Times New Roman"/>
                <w:sz w:val="24"/>
                <w:szCs w:val="24"/>
              </w:rPr>
              <w:t>кинестетики</w:t>
            </w:r>
            <w:proofErr w:type="spellEnd"/>
          </w:p>
        </w:tc>
        <w:tc>
          <w:tcPr>
            <w:tcW w:w="7655" w:type="dxa"/>
          </w:tcPr>
          <w:p w:rsidR="00995566" w:rsidRPr="00995566" w:rsidRDefault="00995566" w:rsidP="009955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66">
              <w:rPr>
                <w:rFonts w:ascii="Times New Roman" w:hAnsi="Times New Roman"/>
                <w:color w:val="000000"/>
                <w:sz w:val="24"/>
                <w:szCs w:val="24"/>
              </w:rPr>
              <w:t>любят активные игры, связанные с прыжками, бегом, борьбой, им трудно усидеть на одном месте, долго заниматься одним делом</w:t>
            </w:r>
          </w:p>
        </w:tc>
      </w:tr>
    </w:tbl>
    <w:p w:rsidR="00995566" w:rsidRPr="00995566" w:rsidRDefault="00995566" w:rsidP="00995566">
      <w:pPr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995566" w:rsidRPr="00995566" w:rsidRDefault="00995566" w:rsidP="0099556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995566">
        <w:rPr>
          <w:rFonts w:ascii="Times New Roman" w:eastAsia="Calibri" w:hAnsi="Times New Roman"/>
          <w:b/>
          <w:sz w:val="24"/>
          <w:szCs w:val="24"/>
        </w:rPr>
        <w:t>Практическая работа</w:t>
      </w:r>
    </w:p>
    <w:p w:rsidR="00995566" w:rsidRPr="00995566" w:rsidRDefault="008965B7" w:rsidP="00995566">
      <w:p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95566" w:rsidRPr="00995566">
        <w:rPr>
          <w:rFonts w:ascii="Times New Roman" w:hAnsi="Times New Roman"/>
          <w:sz w:val="24"/>
          <w:szCs w:val="24"/>
        </w:rPr>
        <w:t xml:space="preserve"> Мы проверили всё перечисленное в таблице в практических ситуациях.</w:t>
      </w:r>
    </w:p>
    <w:p w:rsidR="00995566" w:rsidRPr="00995566" w:rsidRDefault="00995566" w:rsidP="00995566">
      <w:p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- Если в классе звучала музыка, независимо какая по звучанию и содержанию, то на переменках в классе находились одни и те же ребята.</w:t>
      </w:r>
    </w:p>
    <w:p w:rsidR="00995566" w:rsidRPr="00995566" w:rsidRDefault="00995566" w:rsidP="00995566">
      <w:p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- Если мы приносили в класс яркие и красочные журналы, то ими интересовались другие ребята.</w:t>
      </w:r>
    </w:p>
    <w:p w:rsidR="00995566" w:rsidRPr="00995566" w:rsidRDefault="00995566" w:rsidP="00995566">
      <w:p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- А если  объявляли о проведении игр в коридоре – то участвовали совсем другие одноклассники. </w:t>
      </w:r>
    </w:p>
    <w:p w:rsidR="00995566" w:rsidRPr="00995566" w:rsidRDefault="00995566" w:rsidP="00995566">
      <w:pPr>
        <w:spacing w:after="0" w:line="240" w:lineRule="auto"/>
        <w:ind w:left="357" w:firstLine="709"/>
        <w:jc w:val="both"/>
        <w:rPr>
          <w:rFonts w:ascii="Times New Roman" w:hAnsi="Times New Roman"/>
          <w:b/>
          <w:sz w:val="24"/>
          <w:szCs w:val="24"/>
        </w:rPr>
      </w:pPr>
      <w:r w:rsidRPr="00995566">
        <w:rPr>
          <w:rFonts w:ascii="Times New Roman" w:eastAsia="Calibri" w:hAnsi="Times New Roman"/>
          <w:b/>
          <w:sz w:val="24"/>
          <w:szCs w:val="24"/>
        </w:rPr>
        <w:t xml:space="preserve">     </w:t>
      </w:r>
      <w:r w:rsidRPr="00995566">
        <w:rPr>
          <w:rFonts w:ascii="Times New Roman" w:eastAsia="Calibri" w:hAnsi="Times New Roman"/>
          <w:sz w:val="24"/>
          <w:szCs w:val="24"/>
        </w:rPr>
        <w:t xml:space="preserve">Обсудив информацию с  одноклассниками, стали более активно </w:t>
      </w:r>
      <w:r w:rsidRPr="00995566">
        <w:rPr>
          <w:rFonts w:ascii="Times New Roman" w:hAnsi="Times New Roman"/>
          <w:sz w:val="24"/>
          <w:szCs w:val="24"/>
        </w:rPr>
        <w:t>находить разные игры (</w:t>
      </w:r>
      <w:proofErr w:type="gramStart"/>
      <w:r w:rsidRPr="00995566">
        <w:rPr>
          <w:rFonts w:ascii="Times New Roman" w:hAnsi="Times New Roman"/>
          <w:sz w:val="24"/>
          <w:szCs w:val="24"/>
        </w:rPr>
        <w:t>см</w:t>
      </w:r>
      <w:proofErr w:type="gramEnd"/>
      <w:r w:rsidRPr="00995566">
        <w:rPr>
          <w:rFonts w:ascii="Times New Roman" w:hAnsi="Times New Roman"/>
          <w:sz w:val="24"/>
          <w:szCs w:val="24"/>
        </w:rPr>
        <w:t>. приложение) и интересные материалы.</w:t>
      </w:r>
    </w:p>
    <w:p w:rsidR="00995566" w:rsidRPr="00995566" w:rsidRDefault="00995566" w:rsidP="00995566">
      <w:pPr>
        <w:spacing w:after="0" w:line="240" w:lineRule="auto"/>
        <w:ind w:left="357" w:firstLine="709"/>
        <w:jc w:val="both"/>
        <w:rPr>
          <w:rFonts w:ascii="Times New Roman" w:hAnsi="Times New Roman"/>
          <w:b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    Например, у нас есть  правила поведения на перемене.</w:t>
      </w:r>
    </w:p>
    <w:p w:rsidR="00995566" w:rsidRPr="00995566" w:rsidRDefault="00995566" w:rsidP="00995566">
      <w:p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1. На перемене должен отдохнуть весь организм, все мышцы (если не играешь, то выполни физкультминутку).</w:t>
      </w:r>
    </w:p>
    <w:p w:rsidR="00995566" w:rsidRPr="00995566" w:rsidRDefault="00995566" w:rsidP="00995566">
      <w:p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2. Не шуми громко. Помни, с тобой рядом отдыхают твои товарищи и друзья.</w:t>
      </w:r>
    </w:p>
    <w:p w:rsidR="00995566" w:rsidRPr="00995566" w:rsidRDefault="00995566" w:rsidP="00995566">
      <w:p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3. В игре соблюдай все правила, уважай товарищей.</w:t>
      </w:r>
    </w:p>
    <w:p w:rsidR="00995566" w:rsidRPr="00995566" w:rsidRDefault="00995566" w:rsidP="00995566">
      <w:p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4. Умей уступить, не ссорься.</w:t>
      </w:r>
    </w:p>
    <w:p w:rsidR="00995566" w:rsidRPr="00995566" w:rsidRDefault="00995566" w:rsidP="00995566">
      <w:p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5. Если кого – то обидел, нечаянно толкнул – извинись. </w:t>
      </w:r>
    </w:p>
    <w:p w:rsidR="00995566" w:rsidRPr="00995566" w:rsidRDefault="00995566" w:rsidP="00995566">
      <w:p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6. Узнавай новые игры и учи одноклассников.</w:t>
      </w:r>
    </w:p>
    <w:p w:rsidR="00995566" w:rsidRPr="00995566" w:rsidRDefault="00995566" w:rsidP="00995566">
      <w:p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7. Подготовься к следующему уроку, повтори стихотворение, правило.</w:t>
      </w:r>
    </w:p>
    <w:p w:rsidR="00995566" w:rsidRPr="00995566" w:rsidRDefault="00995566" w:rsidP="009955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Игра была спутником человека с незапамятных времен. Назначение древних игр было не развлекательное, а практическое. Действиями игры и словами песни люди пытались обеспечить себе будущий успех в предстоящих работах, а так как  человек зависел от природы, и основным предметом изображения в игровых песнях стал животный и растительный мир.</w:t>
      </w:r>
    </w:p>
    <w:p w:rsidR="00995566" w:rsidRPr="00995566" w:rsidRDefault="00995566" w:rsidP="009955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Мы узнали, что игры бывают:</w:t>
      </w:r>
    </w:p>
    <w:p w:rsidR="00995566" w:rsidRPr="00995566" w:rsidRDefault="00995566" w:rsidP="0099556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lastRenderedPageBreak/>
        <w:t>подвижными («Пятнашки», «Перестрелка», «Вышибалы</w:t>
      </w:r>
      <w:proofErr w:type="gramStart"/>
      <w:r w:rsidRPr="00995566">
        <w:rPr>
          <w:rFonts w:ascii="Times New Roman" w:hAnsi="Times New Roman"/>
          <w:sz w:val="24"/>
          <w:szCs w:val="24"/>
        </w:rPr>
        <w:t>», )</w:t>
      </w:r>
      <w:proofErr w:type="gramEnd"/>
    </w:p>
    <w:p w:rsidR="00995566" w:rsidRPr="00995566" w:rsidRDefault="00995566" w:rsidP="0099556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566">
        <w:rPr>
          <w:rFonts w:ascii="Times New Roman" w:hAnsi="Times New Roman"/>
          <w:sz w:val="24"/>
          <w:szCs w:val="24"/>
        </w:rPr>
        <w:t>малоподвижными («Колечко», «Цепи кованные»</w:t>
      </w:r>
      <w:proofErr w:type="gramEnd"/>
    </w:p>
    <w:p w:rsidR="00995566" w:rsidRPr="00995566" w:rsidRDefault="00995566" w:rsidP="0099556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спортивными («Городки», футбол, волейбол)</w:t>
      </w:r>
    </w:p>
    <w:p w:rsidR="00995566" w:rsidRPr="00995566" w:rsidRDefault="00995566" w:rsidP="0099556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566">
        <w:rPr>
          <w:rFonts w:ascii="Times New Roman" w:hAnsi="Times New Roman"/>
          <w:sz w:val="24"/>
          <w:szCs w:val="24"/>
        </w:rPr>
        <w:t>дидактическими (игры со словами, на внимание)</w:t>
      </w:r>
      <w:proofErr w:type="gramEnd"/>
    </w:p>
    <w:p w:rsidR="00995566" w:rsidRPr="00995566" w:rsidRDefault="00995566" w:rsidP="0099556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настольные</w:t>
      </w:r>
      <w:r w:rsidRPr="00995566">
        <w:rPr>
          <w:rFonts w:ascii="Times New Roman" w:hAnsi="Times New Roman"/>
          <w:i/>
          <w:iCs/>
          <w:color w:val="414141"/>
          <w:sz w:val="24"/>
          <w:szCs w:val="24"/>
        </w:rPr>
        <w:t xml:space="preserve"> </w:t>
      </w:r>
    </w:p>
    <w:p w:rsidR="00995566" w:rsidRPr="00995566" w:rsidRDefault="00995566" w:rsidP="00995566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995566">
        <w:rPr>
          <w:rFonts w:ascii="Times New Roman" w:hAnsi="Times New Roman"/>
          <w:sz w:val="24"/>
          <w:szCs w:val="24"/>
        </w:rPr>
        <w:t>игры-сцеплялки</w:t>
      </w:r>
      <w:proofErr w:type="spellEnd"/>
      <w:r w:rsidRPr="00995566">
        <w:rPr>
          <w:rFonts w:ascii="Times New Roman" w:hAnsi="Times New Roman"/>
          <w:sz w:val="24"/>
          <w:szCs w:val="24"/>
        </w:rPr>
        <w:t xml:space="preserve"> (игры, в которых присутствует построение, сохраняющееся на протяжении всей игры) </w:t>
      </w:r>
    </w:p>
    <w:p w:rsidR="00995566" w:rsidRPr="00995566" w:rsidRDefault="00995566" w:rsidP="00995566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игры на реакцию </w:t>
      </w:r>
    </w:p>
    <w:p w:rsidR="00995566" w:rsidRPr="00995566" w:rsidRDefault="00995566" w:rsidP="00995566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995566">
        <w:rPr>
          <w:rFonts w:ascii="Times New Roman" w:hAnsi="Times New Roman"/>
          <w:sz w:val="24"/>
          <w:szCs w:val="24"/>
        </w:rPr>
        <w:t>игры-перетягивания</w:t>
      </w:r>
      <w:proofErr w:type="spellEnd"/>
      <w:r w:rsidRPr="00995566">
        <w:rPr>
          <w:rFonts w:ascii="Times New Roman" w:hAnsi="Times New Roman"/>
          <w:sz w:val="24"/>
          <w:szCs w:val="24"/>
        </w:rPr>
        <w:t xml:space="preserve"> (силовые игры, целью которых необходимость перетянуть противника образом) </w:t>
      </w:r>
    </w:p>
    <w:p w:rsidR="00995566" w:rsidRPr="00995566" w:rsidRDefault="00995566" w:rsidP="00995566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995566">
        <w:rPr>
          <w:rFonts w:ascii="Times New Roman" w:hAnsi="Times New Roman"/>
          <w:sz w:val="24"/>
          <w:szCs w:val="24"/>
        </w:rPr>
        <w:t xml:space="preserve">догонялки   (водящему (или водящим) необходимо осалить (коснуться) убегающих игроков </w:t>
      </w:r>
      <w:proofErr w:type="gramEnd"/>
    </w:p>
    <w:p w:rsidR="00995566" w:rsidRPr="00995566" w:rsidRDefault="00995566" w:rsidP="00995566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игры эстафеты </w:t>
      </w:r>
    </w:p>
    <w:p w:rsidR="00995566" w:rsidRPr="00995566" w:rsidRDefault="00995566" w:rsidP="00995566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поисковые игры (игры, в которых нужно искать участников или предметы)</w:t>
      </w:r>
    </w:p>
    <w:p w:rsidR="00995566" w:rsidRPr="00995566" w:rsidRDefault="00995566" w:rsidP="00995566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игры с мячом</w:t>
      </w:r>
    </w:p>
    <w:p w:rsidR="00995566" w:rsidRPr="00995566" w:rsidRDefault="00995566" w:rsidP="00995566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игры на меткость (различные варианты "</w:t>
      </w:r>
      <w:proofErr w:type="spellStart"/>
      <w:r w:rsidRPr="00995566">
        <w:rPr>
          <w:rFonts w:ascii="Times New Roman" w:hAnsi="Times New Roman"/>
          <w:sz w:val="24"/>
          <w:szCs w:val="24"/>
        </w:rPr>
        <w:t>войнушки</w:t>
      </w:r>
      <w:proofErr w:type="spellEnd"/>
      <w:r w:rsidRPr="00995566">
        <w:rPr>
          <w:rFonts w:ascii="Times New Roman" w:hAnsi="Times New Roman"/>
          <w:sz w:val="24"/>
          <w:szCs w:val="24"/>
        </w:rPr>
        <w:t>" и стрельбы по мишеням)</w:t>
      </w:r>
    </w:p>
    <w:p w:rsidR="00995566" w:rsidRPr="00995566" w:rsidRDefault="00995566" w:rsidP="00995566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игры со скакалкой, резинкой и т.д. </w:t>
      </w:r>
    </w:p>
    <w:p w:rsidR="00995566" w:rsidRPr="00995566" w:rsidRDefault="00995566" w:rsidP="0099556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iCs/>
          <w:sz w:val="24"/>
          <w:szCs w:val="24"/>
        </w:rPr>
        <w:t xml:space="preserve">Также мы узнали, что существуют ритуалы, сопровождающие игру. </w:t>
      </w:r>
      <w:r w:rsidRPr="00995566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995566">
        <w:rPr>
          <w:rFonts w:ascii="Times New Roman" w:hAnsi="Times New Roman"/>
          <w:sz w:val="24"/>
          <w:szCs w:val="24"/>
        </w:rPr>
        <w:t>предыгровым</w:t>
      </w:r>
      <w:proofErr w:type="spellEnd"/>
      <w:r w:rsidRPr="00995566">
        <w:rPr>
          <w:rFonts w:ascii="Times New Roman" w:hAnsi="Times New Roman"/>
          <w:sz w:val="24"/>
          <w:szCs w:val="24"/>
        </w:rPr>
        <w:t xml:space="preserve"> ритуалам относятся жеребьевка, для распределения участников по командам и считалки, для выбора водящего. </w:t>
      </w:r>
    </w:p>
    <w:p w:rsidR="00995566" w:rsidRPr="00995566" w:rsidRDefault="00995566" w:rsidP="0099556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Кроме этого, по уговору после игры победители могут получать какую-либо награду, или побежденные отбыть определенное наказание.</w:t>
      </w:r>
      <w:r w:rsidRPr="00995566">
        <w:rPr>
          <w:rFonts w:ascii="Times New Roman" w:hAnsi="Times New Roman"/>
          <w:sz w:val="24"/>
          <w:szCs w:val="24"/>
        </w:rPr>
        <w:br/>
        <w:t xml:space="preserve">Например, проигравшая команда катает на своих спинах победителей или </w:t>
      </w:r>
      <w:proofErr w:type="gramStart"/>
      <w:r w:rsidRPr="00995566">
        <w:rPr>
          <w:rFonts w:ascii="Times New Roman" w:hAnsi="Times New Roman"/>
          <w:sz w:val="24"/>
          <w:szCs w:val="24"/>
        </w:rPr>
        <w:t>проигравший</w:t>
      </w:r>
      <w:proofErr w:type="gramEnd"/>
      <w:r w:rsidRPr="00995566">
        <w:rPr>
          <w:rFonts w:ascii="Times New Roman" w:hAnsi="Times New Roman"/>
          <w:sz w:val="24"/>
          <w:szCs w:val="24"/>
        </w:rPr>
        <w:t xml:space="preserve"> становится водящим и т.д. </w:t>
      </w:r>
    </w:p>
    <w:p w:rsidR="00995566" w:rsidRPr="00995566" w:rsidRDefault="00995566" w:rsidP="0099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   Мы определили, что для перемен в школе подходят игры малой подвижности, настольные, дидактические, так как они не будут вызывать много шума.</w:t>
      </w:r>
    </w:p>
    <w:p w:rsidR="00995566" w:rsidRPr="00995566" w:rsidRDefault="00995566" w:rsidP="0099556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bookmarkStart w:id="4" w:name="_Toc256603554"/>
      <w:bookmarkEnd w:id="3"/>
    </w:p>
    <w:p w:rsidR="00995566" w:rsidRPr="00995566" w:rsidRDefault="00995566" w:rsidP="0099556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995566">
        <w:rPr>
          <w:rFonts w:ascii="Times New Roman" w:hAnsi="Times New Roman"/>
          <w:b/>
          <w:bCs/>
          <w:kern w:val="36"/>
          <w:sz w:val="24"/>
          <w:szCs w:val="24"/>
        </w:rPr>
        <w:t>Заключение</w:t>
      </w:r>
      <w:bookmarkEnd w:id="4"/>
    </w:p>
    <w:p w:rsidR="00995566" w:rsidRPr="00995566" w:rsidRDefault="00995566" w:rsidP="00995566">
      <w:pPr>
        <w:spacing w:after="0" w:line="240" w:lineRule="auto"/>
        <w:ind w:left="181" w:firstLine="709"/>
        <w:jc w:val="both"/>
        <w:rPr>
          <w:rFonts w:ascii="Times New Roman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 xml:space="preserve">В </w:t>
      </w:r>
      <w:r w:rsidRPr="00995566">
        <w:rPr>
          <w:rFonts w:ascii="Times New Roman" w:eastAsia="Calibri" w:hAnsi="Times New Roman"/>
          <w:sz w:val="24"/>
          <w:szCs w:val="24"/>
        </w:rPr>
        <w:t>заключени</w:t>
      </w:r>
      <w:proofErr w:type="gramStart"/>
      <w:r w:rsidRPr="00995566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Pr="00995566">
        <w:rPr>
          <w:rFonts w:ascii="Times New Roman" w:eastAsia="Calibri" w:hAnsi="Times New Roman"/>
          <w:sz w:val="24"/>
          <w:szCs w:val="24"/>
        </w:rPr>
        <w:t xml:space="preserve"> </w:t>
      </w:r>
      <w:r w:rsidRPr="00995566">
        <w:rPr>
          <w:rFonts w:ascii="Times New Roman" w:hAnsi="Times New Roman"/>
          <w:sz w:val="24"/>
          <w:szCs w:val="24"/>
        </w:rPr>
        <w:t xml:space="preserve">можем </w:t>
      </w:r>
      <w:r w:rsidRPr="00995566">
        <w:rPr>
          <w:rFonts w:ascii="Times New Roman" w:eastAsia="Calibri" w:hAnsi="Times New Roman"/>
          <w:sz w:val="24"/>
          <w:szCs w:val="24"/>
        </w:rPr>
        <w:t>сказать, что для себя мы открыли много интересного</w:t>
      </w:r>
      <w:r w:rsidRPr="00995566">
        <w:rPr>
          <w:rFonts w:ascii="Times New Roman" w:hAnsi="Times New Roman"/>
          <w:sz w:val="24"/>
          <w:szCs w:val="24"/>
        </w:rPr>
        <w:t xml:space="preserve"> в организации сод</w:t>
      </w:r>
      <w:r w:rsidR="00771A28">
        <w:rPr>
          <w:rFonts w:ascii="Times New Roman" w:hAnsi="Times New Roman"/>
          <w:sz w:val="24"/>
          <w:szCs w:val="24"/>
        </w:rPr>
        <w:t>ержательного отдыха на перемене</w:t>
      </w:r>
      <w:r w:rsidRPr="00995566">
        <w:rPr>
          <w:rFonts w:ascii="Times New Roman" w:eastAsia="Calibri" w:hAnsi="Times New Roman"/>
          <w:sz w:val="24"/>
          <w:szCs w:val="24"/>
        </w:rPr>
        <w:t xml:space="preserve">. Собранный материал можно использовать как  учителю,  так  и  ребятам. </w:t>
      </w:r>
    </w:p>
    <w:p w:rsidR="00995566" w:rsidRPr="00995566" w:rsidRDefault="00995566" w:rsidP="00995566">
      <w:pPr>
        <w:spacing w:after="0" w:line="240" w:lineRule="auto"/>
        <w:ind w:left="181"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566">
        <w:rPr>
          <w:rFonts w:ascii="Times New Roman" w:hAnsi="Times New Roman"/>
          <w:sz w:val="24"/>
          <w:szCs w:val="24"/>
        </w:rPr>
        <w:t>Выполняя проект, мы у</w:t>
      </w:r>
      <w:r w:rsidRPr="00995566">
        <w:rPr>
          <w:rFonts w:ascii="Times New Roman" w:eastAsia="Calibri" w:hAnsi="Times New Roman"/>
          <w:sz w:val="24"/>
          <w:szCs w:val="24"/>
        </w:rPr>
        <w:t xml:space="preserve">чилась проводить социологический опрос, обрабатывать информацию, </w:t>
      </w:r>
      <w:r w:rsidRPr="00995566">
        <w:rPr>
          <w:rFonts w:ascii="Times New Roman" w:hAnsi="Times New Roman"/>
          <w:sz w:val="24"/>
          <w:szCs w:val="24"/>
        </w:rPr>
        <w:t xml:space="preserve">работали с интернетом, </w:t>
      </w:r>
      <w:r w:rsidRPr="00995566">
        <w:rPr>
          <w:rFonts w:ascii="Times New Roman" w:eastAsia="Calibri" w:hAnsi="Times New Roman"/>
          <w:sz w:val="24"/>
          <w:szCs w:val="24"/>
        </w:rPr>
        <w:t xml:space="preserve"> отбирали материал, необходимый для моего проекта, учились систематизировать, выбирать главное, пополнили свой словарный запас. </w:t>
      </w:r>
    </w:p>
    <w:p w:rsidR="00995566" w:rsidRPr="00995566" w:rsidRDefault="00995566" w:rsidP="00995566">
      <w:pPr>
        <w:spacing w:after="0" w:line="240" w:lineRule="auto"/>
        <w:ind w:left="181"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566">
        <w:rPr>
          <w:rFonts w:ascii="Times New Roman" w:eastAsia="Calibri" w:hAnsi="Times New Roman"/>
          <w:sz w:val="24"/>
          <w:szCs w:val="24"/>
        </w:rPr>
        <w:tab/>
        <w:t xml:space="preserve">Мы считаем мой проект очень интересным, увлекательным и полезным </w:t>
      </w:r>
      <w:r w:rsidRPr="00995566">
        <w:rPr>
          <w:rFonts w:ascii="Times New Roman" w:hAnsi="Times New Roman"/>
          <w:sz w:val="24"/>
          <w:szCs w:val="24"/>
        </w:rPr>
        <w:t xml:space="preserve">для </w:t>
      </w:r>
      <w:r w:rsidRPr="00995566">
        <w:rPr>
          <w:rFonts w:ascii="Times New Roman" w:eastAsia="Calibri" w:hAnsi="Times New Roman"/>
          <w:sz w:val="24"/>
          <w:szCs w:val="24"/>
        </w:rPr>
        <w:t>школьников</w:t>
      </w:r>
      <w:r w:rsidRPr="00995566">
        <w:rPr>
          <w:rFonts w:ascii="Times New Roman" w:hAnsi="Times New Roman"/>
          <w:sz w:val="24"/>
          <w:szCs w:val="24"/>
        </w:rPr>
        <w:t xml:space="preserve"> любого возраста</w:t>
      </w:r>
      <w:r w:rsidRPr="00995566">
        <w:rPr>
          <w:rFonts w:ascii="Times New Roman" w:eastAsia="Calibri" w:hAnsi="Times New Roman"/>
          <w:sz w:val="24"/>
          <w:szCs w:val="24"/>
        </w:rPr>
        <w:t>.</w:t>
      </w:r>
    </w:p>
    <w:p w:rsidR="00FF55C6" w:rsidRDefault="00FF55C6" w:rsidP="00995566">
      <w:pPr>
        <w:spacing w:after="0" w:line="240" w:lineRule="auto"/>
        <w:rPr>
          <w:sz w:val="24"/>
          <w:szCs w:val="24"/>
        </w:rPr>
      </w:pPr>
    </w:p>
    <w:p w:rsidR="00771A28" w:rsidRDefault="00771A28" w:rsidP="00995566">
      <w:pPr>
        <w:spacing w:after="0" w:line="240" w:lineRule="auto"/>
        <w:rPr>
          <w:sz w:val="24"/>
          <w:szCs w:val="24"/>
        </w:rPr>
      </w:pPr>
    </w:p>
    <w:p w:rsidR="00771A28" w:rsidRDefault="00771A28" w:rsidP="00995566">
      <w:pPr>
        <w:spacing w:after="0" w:line="240" w:lineRule="auto"/>
        <w:rPr>
          <w:sz w:val="24"/>
          <w:szCs w:val="24"/>
        </w:rPr>
      </w:pPr>
    </w:p>
    <w:p w:rsidR="00771A28" w:rsidRDefault="00771A28" w:rsidP="00995566">
      <w:pPr>
        <w:spacing w:after="0" w:line="240" w:lineRule="auto"/>
        <w:rPr>
          <w:sz w:val="24"/>
          <w:szCs w:val="24"/>
        </w:rPr>
      </w:pPr>
    </w:p>
    <w:p w:rsidR="00771A28" w:rsidRDefault="00771A28" w:rsidP="00995566">
      <w:pPr>
        <w:spacing w:after="0" w:line="240" w:lineRule="auto"/>
        <w:rPr>
          <w:sz w:val="24"/>
          <w:szCs w:val="24"/>
        </w:rPr>
      </w:pPr>
    </w:p>
    <w:p w:rsidR="00771A28" w:rsidRDefault="00771A28" w:rsidP="00995566">
      <w:pPr>
        <w:spacing w:after="0" w:line="240" w:lineRule="auto"/>
        <w:rPr>
          <w:sz w:val="24"/>
          <w:szCs w:val="24"/>
        </w:rPr>
      </w:pPr>
    </w:p>
    <w:p w:rsidR="008965B7" w:rsidRPr="007654AE" w:rsidRDefault="008965B7" w:rsidP="008965B7">
      <w:pPr>
        <w:spacing w:before="100" w:beforeAutospacing="1" w:after="100" w:afterAutospacing="1"/>
        <w:jc w:val="center"/>
        <w:rPr>
          <w:b/>
          <w:sz w:val="32"/>
          <w:szCs w:val="28"/>
        </w:rPr>
      </w:pPr>
    </w:p>
    <w:p w:rsidR="008965B7" w:rsidRPr="007654AE" w:rsidRDefault="008965B7" w:rsidP="008965B7">
      <w:pPr>
        <w:spacing w:before="100" w:beforeAutospacing="1" w:after="100" w:afterAutospacing="1"/>
        <w:jc w:val="center"/>
        <w:rPr>
          <w:b/>
          <w:sz w:val="32"/>
          <w:szCs w:val="28"/>
        </w:rPr>
      </w:pPr>
    </w:p>
    <w:p w:rsidR="008965B7" w:rsidRDefault="008965B7" w:rsidP="008965B7">
      <w:pPr>
        <w:spacing w:before="100" w:beforeAutospacing="1" w:after="100" w:afterAutospacing="1"/>
        <w:jc w:val="center"/>
        <w:rPr>
          <w:b/>
          <w:sz w:val="32"/>
          <w:szCs w:val="28"/>
        </w:rPr>
      </w:pPr>
    </w:p>
    <w:p w:rsidR="008965B7" w:rsidRDefault="008965B7" w:rsidP="008965B7">
      <w:pPr>
        <w:spacing w:before="100" w:beforeAutospacing="1" w:after="100" w:afterAutospacing="1"/>
        <w:jc w:val="center"/>
        <w:rPr>
          <w:b/>
          <w:sz w:val="32"/>
          <w:szCs w:val="28"/>
        </w:rPr>
      </w:pPr>
    </w:p>
    <w:p w:rsidR="008965B7" w:rsidRPr="00340662" w:rsidRDefault="008965B7" w:rsidP="008965B7">
      <w:pPr>
        <w:spacing w:before="100" w:beforeAutospacing="1" w:after="100" w:afterAutospacing="1"/>
        <w:jc w:val="center"/>
        <w:rPr>
          <w:b/>
          <w:sz w:val="32"/>
          <w:szCs w:val="28"/>
        </w:rPr>
      </w:pPr>
      <w:r w:rsidRPr="00340662">
        <w:rPr>
          <w:b/>
          <w:sz w:val="32"/>
          <w:szCs w:val="28"/>
        </w:rPr>
        <w:lastRenderedPageBreak/>
        <w:t>МОУ «</w:t>
      </w:r>
      <w:proofErr w:type="spellStart"/>
      <w:r w:rsidRPr="00340662">
        <w:rPr>
          <w:b/>
          <w:sz w:val="32"/>
          <w:szCs w:val="28"/>
        </w:rPr>
        <w:t>Новомичуринская</w:t>
      </w:r>
      <w:proofErr w:type="spellEnd"/>
      <w:r w:rsidRPr="00340662">
        <w:rPr>
          <w:b/>
          <w:sz w:val="32"/>
          <w:szCs w:val="28"/>
        </w:rPr>
        <w:t xml:space="preserve"> средняя</w:t>
      </w:r>
      <w:r>
        <w:rPr>
          <w:b/>
          <w:sz w:val="32"/>
          <w:szCs w:val="28"/>
        </w:rPr>
        <w:t xml:space="preserve"> </w:t>
      </w:r>
      <w:r w:rsidRPr="00340662">
        <w:rPr>
          <w:b/>
          <w:sz w:val="32"/>
          <w:szCs w:val="28"/>
        </w:rPr>
        <w:t>общеобразовательная школа №3»</w:t>
      </w:r>
    </w:p>
    <w:p w:rsidR="008965B7" w:rsidRDefault="008965B7" w:rsidP="008965B7">
      <w:pPr>
        <w:pStyle w:val="a5"/>
        <w:jc w:val="center"/>
        <w:rPr>
          <w:b/>
          <w:bCs/>
        </w:rPr>
      </w:pPr>
    </w:p>
    <w:p w:rsidR="008965B7" w:rsidRDefault="008965B7" w:rsidP="008965B7">
      <w:pPr>
        <w:pStyle w:val="a5"/>
        <w:jc w:val="center"/>
        <w:rPr>
          <w:b/>
          <w:bCs/>
        </w:rPr>
      </w:pPr>
    </w:p>
    <w:p w:rsidR="008965B7" w:rsidRDefault="008965B7" w:rsidP="008965B7">
      <w:pPr>
        <w:pStyle w:val="a5"/>
        <w:jc w:val="center"/>
        <w:rPr>
          <w:b/>
          <w:bCs/>
        </w:rPr>
      </w:pPr>
    </w:p>
    <w:p w:rsidR="008965B7" w:rsidRDefault="001A7AC9" w:rsidP="008965B7">
      <w:pPr>
        <w:pStyle w:val="a5"/>
        <w:jc w:val="center"/>
        <w:rPr>
          <w:b/>
          <w:bCs/>
        </w:rPr>
      </w:pPr>
      <w:r w:rsidRPr="001A7AC9">
        <w:rPr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0.25pt;height:45.75pt" fillcolor="black" strokecolor="blue">
            <v:shadow color="#868686"/>
            <v:textpath style="font-family:&quot;Arial&quot;;v-text-kern:t" trim="t" fitpath="t" string="Социальный проект"/>
          </v:shape>
        </w:pict>
      </w:r>
    </w:p>
    <w:p w:rsidR="008965B7" w:rsidRDefault="008965B7" w:rsidP="008965B7">
      <w:pPr>
        <w:pStyle w:val="a5"/>
        <w:jc w:val="center"/>
        <w:rPr>
          <w:b/>
          <w:bCs/>
        </w:rPr>
      </w:pPr>
    </w:p>
    <w:p w:rsidR="008965B7" w:rsidRDefault="008965B7" w:rsidP="008965B7">
      <w:pPr>
        <w:pStyle w:val="a5"/>
        <w:jc w:val="center"/>
        <w:rPr>
          <w:b/>
          <w:bCs/>
        </w:rPr>
      </w:pPr>
    </w:p>
    <w:p w:rsidR="008965B7" w:rsidRDefault="001A7AC9" w:rsidP="008965B7">
      <w:pPr>
        <w:pStyle w:val="2"/>
        <w:rPr>
          <w:rStyle w:val="mw-headline"/>
        </w:rPr>
      </w:pPr>
      <w:r w:rsidRPr="001A7AC9">
        <w:rPr>
          <w:rStyle w:val="mw-headline"/>
        </w:rPr>
        <w:pict>
          <v:shape id="_x0000_i1026" type="#_x0000_t136" style="width:471.75pt;height:114.75pt" fillcolor="black" strokecolor="#9cf" strokeweight="1.5pt">
            <v:fill color2="#36f" rotate="t"/>
            <v:shadow on="t" color="#900"/>
            <v:textpath style="font-family:&quot;Impact&quot;;font-size:24pt;v-text-kern:t" trim="t" fitpath="t" string="&quot;Веселая перемена?!&quot;"/>
          </v:shape>
        </w:pict>
      </w:r>
    </w:p>
    <w:p w:rsidR="008965B7" w:rsidRDefault="008965B7" w:rsidP="008965B7">
      <w:pPr>
        <w:pStyle w:val="2"/>
        <w:rPr>
          <w:rStyle w:val="mw-headline"/>
          <w:sz w:val="28"/>
          <w:szCs w:val="28"/>
        </w:rPr>
      </w:pPr>
    </w:p>
    <w:p w:rsidR="008965B7" w:rsidRDefault="008965B7" w:rsidP="008965B7">
      <w:pPr>
        <w:pStyle w:val="2"/>
        <w:rPr>
          <w:rStyle w:val="mw-headline"/>
          <w:sz w:val="28"/>
          <w:szCs w:val="28"/>
        </w:rPr>
      </w:pPr>
      <w:r>
        <w:rPr>
          <w:rStyle w:val="mw-headline"/>
          <w:sz w:val="28"/>
          <w:szCs w:val="28"/>
        </w:rPr>
        <w:t xml:space="preserve">                                                                                </w:t>
      </w:r>
    </w:p>
    <w:p w:rsidR="008965B7" w:rsidRPr="00605F31" w:rsidRDefault="008965B7" w:rsidP="008965B7">
      <w:pPr>
        <w:pStyle w:val="2"/>
        <w:rPr>
          <w:rStyle w:val="mw-headline"/>
          <w:sz w:val="28"/>
          <w:szCs w:val="28"/>
          <w:u w:val="single"/>
        </w:rPr>
      </w:pPr>
      <w:r>
        <w:rPr>
          <w:rStyle w:val="mw-headline"/>
          <w:sz w:val="28"/>
          <w:szCs w:val="28"/>
        </w:rPr>
        <w:t xml:space="preserve">                                                                                   </w:t>
      </w:r>
      <w:r w:rsidRPr="00605F31">
        <w:rPr>
          <w:rStyle w:val="mw-headline"/>
          <w:sz w:val="28"/>
          <w:szCs w:val="28"/>
          <w:u w:val="single"/>
        </w:rPr>
        <w:t>Авторы проекта:</w:t>
      </w:r>
    </w:p>
    <w:p w:rsidR="008965B7" w:rsidRPr="008965B7" w:rsidRDefault="008965B7" w:rsidP="008965B7">
      <w:pPr>
        <w:pStyle w:val="2"/>
        <w:rPr>
          <w:rStyle w:val="mw-headline"/>
          <w:i/>
          <w:sz w:val="28"/>
          <w:szCs w:val="28"/>
        </w:rPr>
      </w:pPr>
      <w:r w:rsidRPr="00E7271D">
        <w:rPr>
          <w:rStyle w:val="mw-headline"/>
          <w:i/>
          <w:sz w:val="28"/>
          <w:szCs w:val="28"/>
        </w:rPr>
        <w:t xml:space="preserve">                                                                                 </w:t>
      </w:r>
      <w:r w:rsidR="007654AE">
        <w:rPr>
          <w:rStyle w:val="mw-headline"/>
          <w:i/>
          <w:sz w:val="28"/>
          <w:szCs w:val="28"/>
        </w:rPr>
        <w:t xml:space="preserve">  Галят</w:t>
      </w:r>
      <w:r>
        <w:rPr>
          <w:rStyle w:val="mw-headline"/>
          <w:i/>
          <w:sz w:val="28"/>
          <w:szCs w:val="28"/>
        </w:rPr>
        <w:t xml:space="preserve">кина Галина, </w:t>
      </w:r>
    </w:p>
    <w:p w:rsidR="008965B7" w:rsidRDefault="008965B7" w:rsidP="008965B7">
      <w:pPr>
        <w:pStyle w:val="2"/>
        <w:rPr>
          <w:rStyle w:val="mw-headline"/>
          <w:i/>
          <w:sz w:val="28"/>
          <w:szCs w:val="28"/>
        </w:rPr>
      </w:pPr>
      <w:r w:rsidRPr="008965B7">
        <w:rPr>
          <w:rStyle w:val="mw-headline"/>
          <w:i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Style w:val="mw-headline"/>
          <w:i/>
          <w:sz w:val="28"/>
          <w:szCs w:val="28"/>
        </w:rPr>
        <w:t>Борычева</w:t>
      </w:r>
      <w:proofErr w:type="spellEnd"/>
      <w:r>
        <w:rPr>
          <w:rStyle w:val="mw-headline"/>
          <w:i/>
          <w:sz w:val="28"/>
          <w:szCs w:val="28"/>
        </w:rPr>
        <w:t xml:space="preserve"> Кристина,   </w:t>
      </w:r>
    </w:p>
    <w:p w:rsidR="008965B7" w:rsidRDefault="008965B7" w:rsidP="008965B7">
      <w:pPr>
        <w:pStyle w:val="2"/>
        <w:rPr>
          <w:rStyle w:val="mw-headline"/>
          <w:i/>
          <w:sz w:val="28"/>
          <w:szCs w:val="28"/>
        </w:rPr>
      </w:pPr>
      <w:r>
        <w:rPr>
          <w:rStyle w:val="mw-headline"/>
          <w:i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Style w:val="mw-headline"/>
          <w:i/>
          <w:sz w:val="28"/>
          <w:szCs w:val="28"/>
        </w:rPr>
        <w:t>Ляушина</w:t>
      </w:r>
      <w:proofErr w:type="spellEnd"/>
      <w:r>
        <w:rPr>
          <w:rStyle w:val="mw-headline"/>
          <w:i/>
          <w:sz w:val="28"/>
          <w:szCs w:val="28"/>
        </w:rPr>
        <w:t xml:space="preserve"> Яна</w:t>
      </w:r>
    </w:p>
    <w:p w:rsidR="008965B7" w:rsidRDefault="008965B7" w:rsidP="008965B7">
      <w:pPr>
        <w:pStyle w:val="2"/>
        <w:rPr>
          <w:rStyle w:val="mw-headline"/>
          <w:i/>
          <w:sz w:val="28"/>
          <w:szCs w:val="28"/>
        </w:rPr>
      </w:pPr>
      <w:r>
        <w:rPr>
          <w:rStyle w:val="mw-headline"/>
          <w:i/>
          <w:sz w:val="28"/>
          <w:szCs w:val="28"/>
        </w:rPr>
        <w:t xml:space="preserve">                                                                                  Иванов Роман -                </w:t>
      </w:r>
    </w:p>
    <w:p w:rsidR="008965B7" w:rsidRPr="00E7271D" w:rsidRDefault="008965B7" w:rsidP="008965B7">
      <w:pPr>
        <w:pStyle w:val="2"/>
        <w:rPr>
          <w:rStyle w:val="mw-headline"/>
          <w:i/>
          <w:sz w:val="28"/>
          <w:szCs w:val="28"/>
        </w:rPr>
      </w:pPr>
      <w:r>
        <w:rPr>
          <w:rStyle w:val="mw-headline"/>
          <w:i/>
          <w:sz w:val="28"/>
          <w:szCs w:val="28"/>
        </w:rPr>
        <w:t xml:space="preserve">                                                                                   учащиеся 11 «А» класса</w:t>
      </w:r>
    </w:p>
    <w:p w:rsidR="008965B7" w:rsidRPr="00605F31" w:rsidRDefault="008965B7" w:rsidP="008965B7">
      <w:pPr>
        <w:pStyle w:val="2"/>
        <w:rPr>
          <w:sz w:val="28"/>
          <w:szCs w:val="28"/>
          <w:u w:val="single"/>
        </w:rPr>
      </w:pPr>
      <w:r>
        <w:rPr>
          <w:rStyle w:val="mw-headline"/>
          <w:sz w:val="28"/>
          <w:szCs w:val="28"/>
        </w:rPr>
        <w:t xml:space="preserve">                                                                                  </w:t>
      </w:r>
      <w:r w:rsidRPr="00605F31">
        <w:rPr>
          <w:rStyle w:val="mw-headline"/>
          <w:sz w:val="28"/>
          <w:szCs w:val="28"/>
          <w:u w:val="single"/>
        </w:rPr>
        <w:t xml:space="preserve">Координатор проекта: </w:t>
      </w:r>
    </w:p>
    <w:p w:rsidR="008965B7" w:rsidRDefault="008965B7" w:rsidP="008965B7">
      <w:pPr>
        <w:pStyle w:val="a5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</w:t>
      </w:r>
      <w:proofErr w:type="spellStart"/>
      <w:r>
        <w:rPr>
          <w:b/>
          <w:i/>
          <w:sz w:val="28"/>
        </w:rPr>
        <w:t>Буянова</w:t>
      </w:r>
      <w:proofErr w:type="spellEnd"/>
      <w:r>
        <w:rPr>
          <w:b/>
          <w:i/>
          <w:sz w:val="28"/>
        </w:rPr>
        <w:t xml:space="preserve"> Юлия Павловна</w:t>
      </w:r>
    </w:p>
    <w:p w:rsidR="008965B7" w:rsidRDefault="008965B7" w:rsidP="008965B7">
      <w:pPr>
        <w:pStyle w:val="a5"/>
        <w:rPr>
          <w:b/>
          <w:i/>
          <w:sz w:val="28"/>
        </w:rPr>
      </w:pPr>
    </w:p>
    <w:p w:rsidR="008965B7" w:rsidRDefault="008965B7" w:rsidP="008965B7">
      <w:pPr>
        <w:pStyle w:val="a5"/>
        <w:rPr>
          <w:b/>
          <w:sz w:val="28"/>
        </w:rPr>
      </w:pPr>
    </w:p>
    <w:p w:rsidR="00771A28" w:rsidRPr="008965B7" w:rsidRDefault="008965B7" w:rsidP="008965B7">
      <w:pPr>
        <w:pStyle w:val="a5"/>
        <w:jc w:val="center"/>
        <w:rPr>
          <w:b/>
          <w:sz w:val="28"/>
        </w:rPr>
      </w:pPr>
      <w:proofErr w:type="spellStart"/>
      <w:r>
        <w:t>Новомичуринск</w:t>
      </w:r>
      <w:proofErr w:type="spellEnd"/>
      <w:r>
        <w:t xml:space="preserve"> – 2013г.</w:t>
      </w:r>
      <w:r w:rsidR="000D2F35">
        <w:t xml:space="preserve"> </w:t>
      </w:r>
    </w:p>
    <w:sectPr w:rsidR="00771A28" w:rsidRPr="008965B7" w:rsidSect="008965B7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0497"/>
    <w:multiLevelType w:val="hybridMultilevel"/>
    <w:tmpl w:val="81B09C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D3A57C9"/>
    <w:multiLevelType w:val="hybridMultilevel"/>
    <w:tmpl w:val="08867C12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95566"/>
    <w:rsid w:val="000D2F35"/>
    <w:rsid w:val="001A7AC9"/>
    <w:rsid w:val="00267F66"/>
    <w:rsid w:val="006252DD"/>
    <w:rsid w:val="00680F43"/>
    <w:rsid w:val="007654AE"/>
    <w:rsid w:val="00771A28"/>
    <w:rsid w:val="008965B7"/>
    <w:rsid w:val="00995566"/>
    <w:rsid w:val="00E06D4D"/>
    <w:rsid w:val="00FF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6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8965B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A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965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rsid w:val="00896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a0"/>
    <w:rsid w:val="00896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23E2B-A860-4A8C-B75E-4CB1CB31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2013-11-12T10:35:00Z</cp:lastPrinted>
  <dcterms:created xsi:type="dcterms:W3CDTF">2013-02-06T10:08:00Z</dcterms:created>
  <dcterms:modified xsi:type="dcterms:W3CDTF">2013-11-12T10:37:00Z</dcterms:modified>
</cp:coreProperties>
</file>